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A8" w:rsidRPr="003B67CE" w:rsidRDefault="00862A3C" w:rsidP="00AE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7CE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  <w:r w:rsidR="003B67CE">
        <w:rPr>
          <w:rFonts w:ascii="Times New Roman" w:hAnsi="Times New Roman" w:cs="Times New Roman"/>
          <w:b/>
          <w:sz w:val="24"/>
          <w:szCs w:val="24"/>
        </w:rPr>
        <w:t>*</w:t>
      </w:r>
    </w:p>
    <w:p w:rsidR="00782DBA" w:rsidRPr="003B67CE" w:rsidRDefault="00782DBA" w:rsidP="00AE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BD" w:rsidRPr="003B67CE" w:rsidRDefault="00AF3CBD" w:rsidP="00AE6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8"/>
        <w:gridCol w:w="5252"/>
        <w:gridCol w:w="1811"/>
        <w:gridCol w:w="1811"/>
      </w:tblGrid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2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F756D" w:rsidRPr="003B67CE" w:rsidTr="0007546C">
        <w:tc>
          <w:tcPr>
            <w:tcW w:w="9372" w:type="dxa"/>
            <w:gridSpan w:val="4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самозащиты (10 часов)</w:t>
            </w: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pStyle w:val="2"/>
              <w:spacing w:line="240" w:lineRule="auto"/>
              <w:jc w:val="center"/>
            </w:pPr>
            <w:r w:rsidRPr="003B67CE">
              <w:t xml:space="preserve">Упражнения в страховке и </w:t>
            </w:r>
            <w:proofErr w:type="spellStart"/>
            <w:r w:rsidRPr="003B67CE">
              <w:t>самостраховке</w:t>
            </w:r>
            <w:proofErr w:type="spellEnd"/>
            <w:r w:rsidRPr="003B67CE">
              <w:t xml:space="preserve"> при падении.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Основные средства защиты и самообороны.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Захваты, броски.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Упреждающие удары руками и ногами.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Действия против ударов, захватов и обхватов.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Действия против вооруженного противника.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2" w:type="dxa"/>
          </w:tcPr>
          <w:p w:rsidR="00DF756D" w:rsidRPr="003B67CE" w:rsidRDefault="00DF756D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Действия против группы противников.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69544E">
        <w:tc>
          <w:tcPr>
            <w:tcW w:w="9372" w:type="dxa"/>
            <w:gridSpan w:val="4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 подготовка и основы выживания (28 часов)</w:t>
            </w: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2" w:type="dxa"/>
          </w:tcPr>
          <w:p w:rsidR="00DF756D" w:rsidRPr="003B67CE" w:rsidRDefault="00C163C3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Организация самодеятельного путешествия</w:t>
            </w:r>
          </w:p>
        </w:tc>
        <w:tc>
          <w:tcPr>
            <w:tcW w:w="1811" w:type="dxa"/>
          </w:tcPr>
          <w:p w:rsidR="00DF756D" w:rsidRPr="003B67CE" w:rsidRDefault="00C163C3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2" w:type="dxa"/>
          </w:tcPr>
          <w:p w:rsidR="00DF756D" w:rsidRPr="003B67CE" w:rsidRDefault="00324687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Снаряжение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2" w:type="dxa"/>
          </w:tcPr>
          <w:p w:rsidR="00DF756D" w:rsidRPr="003B67CE" w:rsidRDefault="00324687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2" w:type="dxa"/>
          </w:tcPr>
          <w:p w:rsidR="00DF756D" w:rsidRPr="003B67CE" w:rsidRDefault="00324687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движения и способы преодоления препятствий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2" w:type="dxa"/>
          </w:tcPr>
          <w:p w:rsidR="00DF756D" w:rsidRPr="003B67CE" w:rsidRDefault="00324687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ориентирования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2" w:type="dxa"/>
          </w:tcPr>
          <w:p w:rsidR="00DF756D" w:rsidRPr="003B67CE" w:rsidRDefault="00324687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Привалы и ночлеги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2" w:type="dxa"/>
          </w:tcPr>
          <w:p w:rsidR="00DF756D" w:rsidRPr="003B67CE" w:rsidRDefault="00324687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путешествия и оказание первой помощи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2" w:type="dxa"/>
          </w:tcPr>
          <w:p w:rsidR="00DF756D" w:rsidRPr="003B67CE" w:rsidRDefault="00324687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выживания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87" w:rsidRPr="003B67CE" w:rsidTr="00D12210">
        <w:tc>
          <w:tcPr>
            <w:tcW w:w="9372" w:type="dxa"/>
            <w:gridSpan w:val="4"/>
          </w:tcPr>
          <w:p w:rsidR="00324687" w:rsidRPr="003B67CE" w:rsidRDefault="00FF7A18" w:rsidP="00FF7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права</w:t>
            </w:r>
            <w:r w:rsidR="00324687" w:rsidRPr="003B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  <w:r w:rsidR="00324687" w:rsidRPr="003B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ч.)</w:t>
            </w: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A18" w:rsidRPr="003B6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2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Государство и право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A18" w:rsidRPr="003B6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2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2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A18" w:rsidRPr="003B6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811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A18"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DF756D" w:rsidRPr="003B67CE" w:rsidRDefault="0032468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A18"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A18" w:rsidRPr="003B6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основа воинской службы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A18" w:rsidRPr="003B67CE" w:rsidTr="005464B6">
        <w:tc>
          <w:tcPr>
            <w:tcW w:w="9372" w:type="dxa"/>
            <w:gridSpan w:val="4"/>
          </w:tcPr>
          <w:p w:rsidR="00FF7A18" w:rsidRPr="003B67CE" w:rsidRDefault="00FF7A18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Исторический курс </w:t>
            </w:r>
            <w:r w:rsidRPr="003B67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«Этих дней не смолкнет слава »</w:t>
            </w: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2" w:type="dxa"/>
          </w:tcPr>
          <w:p w:rsidR="00DF756D" w:rsidRPr="003B67CE" w:rsidRDefault="00FF7A18" w:rsidP="00F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апреля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FF7A18" w:rsidRPr="003B67CE" w:rsidRDefault="00FF7A18" w:rsidP="00FF7A18">
            <w:pPr>
              <w:jc w:val="both"/>
              <w:rPr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сентября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 русских полков во главе с великим князем Дмитрием Донским над монголо-татарскими войсками в Куликовской битве (1380 год)</w:t>
            </w:r>
            <w:r w:rsidRPr="003B67CE">
              <w:rPr>
                <w:sz w:val="24"/>
                <w:szCs w:val="24"/>
              </w:rPr>
              <w:t xml:space="preserve"> </w:t>
            </w:r>
          </w:p>
          <w:p w:rsidR="00FF7A18" w:rsidRPr="003B67CE" w:rsidRDefault="00FF7A18" w:rsidP="00FF7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сентября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 русской эскадры под командованием Ф.Ф. Ушакова над турецкой эскадрой у мыса </w:t>
            </w:r>
            <w:proofErr w:type="spellStart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(1790 год)</w:t>
            </w:r>
          </w:p>
          <w:p w:rsidR="00DF756D" w:rsidRPr="003B67CE" w:rsidRDefault="00FF7A18" w:rsidP="00FF7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сентября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Бородинского сражения русской армии под командованием М.И. Кутузова с французской армией (1812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2" w:type="dxa"/>
          </w:tcPr>
          <w:p w:rsidR="00FF7A18" w:rsidRPr="003B67CE" w:rsidRDefault="00FF7A18" w:rsidP="00FF7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июля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 русского флота над турецким флотом в Чесменском сражении (1770 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год);</w:t>
            </w:r>
          </w:p>
          <w:p w:rsidR="00FF7A18" w:rsidRPr="003B67CE" w:rsidRDefault="00FF7A18" w:rsidP="00FF7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июля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 русской армии под командованием Петра</w:t>
            </w:r>
            <w:proofErr w:type="gramStart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ервого над шведами в Полтавском сражении (1709 год);</w:t>
            </w:r>
          </w:p>
          <w:p w:rsidR="00FF7A18" w:rsidRPr="003B67CE" w:rsidRDefault="00FF7A18" w:rsidP="00FF7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августа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первой в российской истории морской победы русского флота под командованием Петра</w:t>
            </w:r>
            <w:proofErr w:type="gramStart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ервого над шведами у мыса Гангут (1714 год);</w:t>
            </w:r>
          </w:p>
          <w:p w:rsidR="00DF756D" w:rsidRPr="003B67CE" w:rsidRDefault="00FF7A18" w:rsidP="00F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августа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Курской битве (1943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52" w:type="dxa"/>
          </w:tcPr>
          <w:p w:rsidR="00FF7A18" w:rsidRPr="003B67CE" w:rsidRDefault="00FF7A18" w:rsidP="00FF7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 русской эскадры под командованием П.С. Нахимова над турецкой эскадрой у мыса Синоп (1853 год)</w:t>
            </w:r>
          </w:p>
          <w:p w:rsidR="00DF756D" w:rsidRPr="003B67CE" w:rsidRDefault="00FF7A18" w:rsidP="00F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декабря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взятия турецкой крепости Измаил русскими войсками под командованием А.В. Суворова (1790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февраля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2" w:type="dxa"/>
          </w:tcPr>
          <w:p w:rsidR="00FF7A18" w:rsidRPr="003B67CE" w:rsidRDefault="00FF7A18" w:rsidP="00FF7A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ноября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  <w:p w:rsidR="00DF756D" w:rsidRPr="003B67CE" w:rsidRDefault="00FF7A18" w:rsidP="00F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декабря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786949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786949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786949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Победы советского народа в Великой Отечественной войне 1941 -1945 годов (1945 год)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6D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DF756D" w:rsidRPr="003B67CE" w:rsidRDefault="00786949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52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  <w:r w:rsid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B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1811" w:type="dxa"/>
          </w:tcPr>
          <w:p w:rsidR="00DF756D" w:rsidRPr="003B67CE" w:rsidRDefault="00FF7A18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DF756D" w:rsidRPr="003B67CE" w:rsidRDefault="00DF756D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57" w:rsidRPr="003B67CE" w:rsidTr="00434384">
        <w:tc>
          <w:tcPr>
            <w:tcW w:w="9372" w:type="dxa"/>
            <w:gridSpan w:val="4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(5 ч)</w:t>
            </w: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2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  <w:r w:rsidRPr="003B67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общее и избирательное развитие силы мышц.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52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формирование выносливости</w:t>
            </w:r>
            <w:r w:rsidR="00175257" w:rsidRPr="003B6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52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на развитие </w:t>
            </w:r>
            <w:r w:rsidR="00862A3C" w:rsidRPr="003B67CE">
              <w:rPr>
                <w:rFonts w:ascii="Times New Roman" w:hAnsi="Times New Roman" w:cs="Times New Roman"/>
                <w:sz w:val="24"/>
                <w:szCs w:val="24"/>
              </w:rPr>
              <w:t>ловкости.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52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 xml:space="preserve"> «Подтягивание» отстающих в своем развитии физических качеств.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3C" w:rsidRPr="003B67CE" w:rsidTr="00D52F19">
        <w:tc>
          <w:tcPr>
            <w:tcW w:w="9372" w:type="dxa"/>
            <w:gridSpan w:val="4"/>
          </w:tcPr>
          <w:p w:rsidR="00862A3C" w:rsidRPr="003B67CE" w:rsidRDefault="00862A3C" w:rsidP="00862A3C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3B67CE">
              <w:rPr>
                <w:b/>
              </w:rPr>
              <w:t>Стрельба (5 ч)</w:t>
            </w: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52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оружием. Техника безопасности при заряжании, наводке и выстреле. Материальная часть и ТТХ пневматической винтовки.</w:t>
            </w:r>
          </w:p>
        </w:tc>
        <w:tc>
          <w:tcPr>
            <w:tcW w:w="1811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52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пневматических винтовок. Выверка открытого прицела. Прикрытое, поражаемое и </w:t>
            </w:r>
            <w:r w:rsidRPr="003B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мёртвое пространство. Способы определения расстояния до цели. Элементы наводки.</w:t>
            </w:r>
          </w:p>
        </w:tc>
        <w:tc>
          <w:tcPr>
            <w:tcW w:w="1811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252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Выбор цели и точки прицеливания при стрельбе по неподвижным целям. Прицеливание.</w:t>
            </w:r>
          </w:p>
        </w:tc>
        <w:tc>
          <w:tcPr>
            <w:tcW w:w="1811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257" w:rsidRPr="003B67CE" w:rsidTr="00DF756D">
        <w:tc>
          <w:tcPr>
            <w:tcW w:w="498" w:type="dxa"/>
            <w:tcBorders>
              <w:right w:val="single" w:sz="4" w:space="0" w:color="auto"/>
            </w:tcBorders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52" w:type="dxa"/>
          </w:tcPr>
          <w:p w:rsidR="00862A3C" w:rsidRPr="003B67CE" w:rsidRDefault="00862A3C" w:rsidP="0086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 xml:space="preserve">Заряжание, изготовка к стрельбе из </w:t>
            </w:r>
            <w:proofErr w:type="gramStart"/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B67CE">
              <w:rPr>
                <w:rFonts w:ascii="Times New Roman" w:hAnsi="Times New Roman" w:cs="Times New Roman"/>
                <w:sz w:val="24"/>
                <w:szCs w:val="24"/>
              </w:rPr>
              <w:t xml:space="preserve"> сидя за столом с опорой на локоть, стоя с опорой на локоть, стоя без опоры, с колена с опоры и без опоры, лёжа.  Доклады о  получении боеприпасов. Производство выстрела. Доклад о завершении стрельбы.</w:t>
            </w:r>
          </w:p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75257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</w:tcPr>
          <w:p w:rsidR="00175257" w:rsidRPr="003B67CE" w:rsidRDefault="00175257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3C" w:rsidRPr="003B67CE" w:rsidTr="00C31034">
        <w:tc>
          <w:tcPr>
            <w:tcW w:w="7561" w:type="dxa"/>
            <w:gridSpan w:val="3"/>
          </w:tcPr>
          <w:p w:rsidR="00862A3C" w:rsidRPr="003B67CE" w:rsidRDefault="00862A3C" w:rsidP="00862A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1" w:type="dxa"/>
          </w:tcPr>
          <w:p w:rsidR="00862A3C" w:rsidRPr="003B67CE" w:rsidRDefault="00862A3C" w:rsidP="00AE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CE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AF3CBD" w:rsidRPr="00AF3CBD" w:rsidRDefault="00AF3CBD" w:rsidP="00AE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9A8" w:rsidRPr="003B67CE" w:rsidRDefault="003B67CE" w:rsidP="003B67C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B67C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учебно-тематическом планировании не учтены часы практических занятий (участие/проведение конкурсов, мероприятий, походов, экспедиций, экскурсий, соревнований и т.д.)</w:t>
      </w:r>
    </w:p>
    <w:sectPr w:rsidR="00AE69A8" w:rsidRPr="003B67CE" w:rsidSect="0016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102C"/>
    <w:multiLevelType w:val="hybridMultilevel"/>
    <w:tmpl w:val="83B40430"/>
    <w:lvl w:ilvl="0" w:tplc="2C54F94C">
      <w:start w:val="68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9F2D14"/>
    <w:multiLevelType w:val="hybridMultilevel"/>
    <w:tmpl w:val="D40455CA"/>
    <w:lvl w:ilvl="0" w:tplc="657A8B76">
      <w:start w:val="6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553A46"/>
    <w:multiLevelType w:val="hybridMultilevel"/>
    <w:tmpl w:val="2E0CFEBC"/>
    <w:lvl w:ilvl="0" w:tplc="311C5D3C">
      <w:start w:val="6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E69A8"/>
    <w:rsid w:val="000F490D"/>
    <w:rsid w:val="00162188"/>
    <w:rsid w:val="00175257"/>
    <w:rsid w:val="00182F45"/>
    <w:rsid w:val="002514C9"/>
    <w:rsid w:val="00294D3B"/>
    <w:rsid w:val="00324687"/>
    <w:rsid w:val="003B67CE"/>
    <w:rsid w:val="005F6142"/>
    <w:rsid w:val="00782DBA"/>
    <w:rsid w:val="00786949"/>
    <w:rsid w:val="00862A3C"/>
    <w:rsid w:val="00873842"/>
    <w:rsid w:val="00AE69A8"/>
    <w:rsid w:val="00AF3CBD"/>
    <w:rsid w:val="00B0572D"/>
    <w:rsid w:val="00C163C3"/>
    <w:rsid w:val="00DF756D"/>
    <w:rsid w:val="00E66CE1"/>
    <w:rsid w:val="00ED21B0"/>
    <w:rsid w:val="00F302AD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F3C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3CB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6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2014-03-13T11:34:00Z</dcterms:created>
  <dcterms:modified xsi:type="dcterms:W3CDTF">2015-02-25T16:07:00Z</dcterms:modified>
</cp:coreProperties>
</file>